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B6FD" w14:textId="77777777" w:rsidR="00A06C59" w:rsidRDefault="00A06C59" w:rsidP="000D56DB">
      <w:pPr>
        <w:jc w:val="center"/>
        <w:rPr>
          <w:rFonts w:cs="Arial"/>
          <w:color w:val="00B0F0"/>
          <w:sz w:val="40"/>
          <w:szCs w:val="40"/>
        </w:rPr>
      </w:pPr>
    </w:p>
    <w:p w14:paraId="7222974C" w14:textId="0749EA99" w:rsidR="000D56DB" w:rsidRDefault="000D56DB" w:rsidP="000D56DB">
      <w:pPr>
        <w:jc w:val="center"/>
      </w:pPr>
      <w:r w:rsidRPr="3177F447">
        <w:rPr>
          <w:rFonts w:cs="Arial"/>
          <w:color w:val="00B0F0"/>
          <w:sz w:val="40"/>
          <w:szCs w:val="40"/>
        </w:rPr>
        <w:t>Change to Study Dates or Absence Approval Form</w:t>
      </w:r>
    </w:p>
    <w:p w14:paraId="34133200" w14:textId="77777777" w:rsidR="000D56DB" w:rsidRPr="00CE308C" w:rsidRDefault="000D56DB" w:rsidP="000D56DB">
      <w:pPr>
        <w:spacing w:before="120" w:after="120"/>
        <w:jc w:val="both"/>
        <w:outlineLvl w:val="0"/>
        <w:rPr>
          <w:rFonts w:cs="Arial"/>
          <w:i/>
          <w:iCs/>
          <w:color w:val="201F1E"/>
        </w:rPr>
      </w:pPr>
      <w:r w:rsidRPr="00CE308C">
        <w:rPr>
          <w:rFonts w:cs="Arial"/>
          <w:noProof/>
          <w:lang w:eastAsia="en-GB"/>
        </w:rPr>
        <w:drawing>
          <wp:inline distT="0" distB="0" distL="0" distR="0" wp14:anchorId="0852B37C" wp14:editId="67BC5D02">
            <wp:extent cx="5727700" cy="29191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ded title bar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F959" w14:textId="77777777" w:rsidR="000D56DB" w:rsidRPr="00CE308C" w:rsidRDefault="000D56DB" w:rsidP="000D56DB">
      <w:pPr>
        <w:rPr>
          <w:rFonts w:cs="Arial"/>
        </w:rPr>
      </w:pPr>
      <w:r w:rsidRPr="6EFEC9A9">
        <w:rPr>
          <w:rFonts w:cs="Arial"/>
        </w:rPr>
        <w:t xml:space="preserve">PGRs must complete a ‘Change to Study Dates or Absence Approval Form’, available from their DTP Administrator, as soon as practically possible for periods of absence and/or changes to study dates (i.e. change in mode from full-time to part-time).  Please ensure that you have referred to the relevant DTP Policy and UKRI Training Grant Conditions when completing this form.  </w:t>
      </w:r>
    </w:p>
    <w:p w14:paraId="3277B2E2" w14:textId="77777777" w:rsidR="000D56DB" w:rsidRPr="00CE308C" w:rsidRDefault="000D56DB" w:rsidP="000D56DB">
      <w:pPr>
        <w:rPr>
          <w:rFonts w:cs="Arial"/>
        </w:rPr>
      </w:pPr>
      <w:r w:rsidRPr="6EFEC9A9">
        <w:rPr>
          <w:rFonts w:cs="Arial"/>
        </w:rPr>
        <w:t xml:space="preserve">Please note that DTP approval of a change to your </w:t>
      </w:r>
      <w:r w:rsidRPr="6EFEC9A9">
        <w:rPr>
          <w:rFonts w:cs="Arial"/>
          <w:b/>
          <w:bCs/>
        </w:rPr>
        <w:t>studentship does not automatically extend</w:t>
      </w:r>
      <w:r w:rsidRPr="6EFEC9A9">
        <w:rPr>
          <w:rFonts w:cs="Arial"/>
        </w:rPr>
        <w:t xml:space="preserve"> the period of study or thesis submission deadlines for your programme of study.  Following DTP approval, </w:t>
      </w:r>
      <w:r w:rsidRPr="6EFEC9A9">
        <w:rPr>
          <w:rFonts w:cs="Arial"/>
          <w:b/>
          <w:bCs/>
        </w:rPr>
        <w:t>you will need to apply</w:t>
      </w:r>
      <w:r w:rsidRPr="6EFEC9A9">
        <w:rPr>
          <w:rFonts w:cs="Arial"/>
        </w:rPr>
        <w:t xml:space="preserve"> </w:t>
      </w:r>
      <w:r w:rsidRPr="6EFEC9A9">
        <w:rPr>
          <w:rFonts w:cs="Arial"/>
          <w:b/>
          <w:bCs/>
        </w:rPr>
        <w:t>for an extension to period of study and registration/thesis submission deadline using your University of Registration’s extension concession process</w:t>
      </w:r>
      <w:r w:rsidRPr="6EFEC9A9">
        <w:rPr>
          <w:rFonts w:cs="Arial"/>
        </w:rPr>
        <w:t>.  This should normally be applied for as soon as possible. Please contact your University of Registration for further guidance on the relevant process.</w:t>
      </w:r>
    </w:p>
    <w:p w14:paraId="351662FE" w14:textId="77777777" w:rsidR="000D56DB" w:rsidRPr="00CE308C" w:rsidRDefault="000D56DB" w:rsidP="000D56DB">
      <w:pPr>
        <w:rPr>
          <w:rFonts w:cs="Arial"/>
        </w:rPr>
      </w:pPr>
      <w:r w:rsidRPr="00CE308C">
        <w:rPr>
          <w:rFonts w:cs="Arial"/>
          <w:b/>
          <w:bCs/>
        </w:rPr>
        <w:t>It is your responsibility to notify your University and/or Host Institution of your period of leave in accordance with their internal policies and procedures.  The DTP will not inform them for you.</w:t>
      </w:r>
    </w:p>
    <w:p w14:paraId="36E06A6A" w14:textId="77777777" w:rsidR="000D56DB" w:rsidRPr="00CE308C" w:rsidRDefault="000D56DB" w:rsidP="000D56D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56DB" w:rsidRPr="00CE308C" w14:paraId="0FF0D026" w14:textId="77777777" w:rsidTr="00F05BF3">
        <w:tc>
          <w:tcPr>
            <w:tcW w:w="9016" w:type="dxa"/>
            <w:gridSpan w:val="2"/>
            <w:shd w:val="clear" w:color="auto" w:fill="DAE9F7" w:themeFill="text2" w:themeFillTint="1A"/>
          </w:tcPr>
          <w:p w14:paraId="5A5F2A91" w14:textId="77777777" w:rsidR="000D56DB" w:rsidRPr="00CE308C" w:rsidRDefault="000D56DB" w:rsidP="00F05BF3">
            <w:pPr>
              <w:rPr>
                <w:rFonts w:cs="Arial"/>
                <w:b/>
                <w:bCs/>
              </w:rPr>
            </w:pPr>
            <w:r w:rsidRPr="00CE308C">
              <w:rPr>
                <w:rFonts w:cs="Arial"/>
                <w:b/>
                <w:bCs/>
              </w:rPr>
              <w:t>PGR Details</w:t>
            </w:r>
          </w:p>
        </w:tc>
      </w:tr>
      <w:tr w:rsidR="000D56DB" w:rsidRPr="00CE308C" w14:paraId="33EDEAF2" w14:textId="77777777" w:rsidTr="00F05BF3">
        <w:tc>
          <w:tcPr>
            <w:tcW w:w="4508" w:type="dxa"/>
          </w:tcPr>
          <w:p w14:paraId="246E029F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Name</w:t>
            </w:r>
          </w:p>
        </w:tc>
        <w:tc>
          <w:tcPr>
            <w:tcW w:w="4508" w:type="dxa"/>
          </w:tcPr>
          <w:p w14:paraId="2B6745CF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  <w:tr w:rsidR="000D56DB" w:rsidRPr="00CE308C" w14:paraId="2D536E02" w14:textId="77777777" w:rsidTr="00F05BF3">
        <w:tc>
          <w:tcPr>
            <w:tcW w:w="4508" w:type="dxa"/>
          </w:tcPr>
          <w:p w14:paraId="495B0A19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Email address</w:t>
            </w:r>
          </w:p>
        </w:tc>
        <w:tc>
          <w:tcPr>
            <w:tcW w:w="4508" w:type="dxa"/>
          </w:tcPr>
          <w:p w14:paraId="449F4629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  <w:tr w:rsidR="000D56DB" w:rsidRPr="00CE308C" w14:paraId="0CC68EDF" w14:textId="77777777" w:rsidTr="00F05BF3">
        <w:tc>
          <w:tcPr>
            <w:tcW w:w="4508" w:type="dxa"/>
          </w:tcPr>
          <w:p w14:paraId="74B017C4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University of Registration</w:t>
            </w:r>
          </w:p>
        </w:tc>
        <w:tc>
          <w:tcPr>
            <w:tcW w:w="4508" w:type="dxa"/>
          </w:tcPr>
          <w:p w14:paraId="228CC0A0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  <w:tr w:rsidR="000D56DB" w:rsidRPr="00CE308C" w14:paraId="61F6C9A2" w14:textId="77777777" w:rsidTr="00F05BF3">
        <w:tc>
          <w:tcPr>
            <w:tcW w:w="4508" w:type="dxa"/>
          </w:tcPr>
          <w:p w14:paraId="3863C532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If you are based at an organisation different from your University of Registration, please specify</w:t>
            </w:r>
          </w:p>
        </w:tc>
        <w:tc>
          <w:tcPr>
            <w:tcW w:w="4508" w:type="dxa"/>
          </w:tcPr>
          <w:p w14:paraId="6690F43E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</w:tbl>
    <w:p w14:paraId="53A24742" w14:textId="77777777" w:rsidR="000D56DB" w:rsidRPr="00CE308C" w:rsidRDefault="000D56DB" w:rsidP="000D56D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56DB" w:rsidRPr="00CE308C" w14:paraId="454020DD" w14:textId="77777777" w:rsidTr="00F05BF3">
        <w:tc>
          <w:tcPr>
            <w:tcW w:w="9016" w:type="dxa"/>
            <w:shd w:val="clear" w:color="auto" w:fill="DAE9F7" w:themeFill="text2" w:themeFillTint="1A"/>
          </w:tcPr>
          <w:p w14:paraId="13948F0A" w14:textId="77777777" w:rsidR="000D56DB" w:rsidRPr="00CE308C" w:rsidRDefault="000D56DB" w:rsidP="00F05BF3">
            <w:pPr>
              <w:rPr>
                <w:rFonts w:cs="Arial"/>
                <w:b/>
                <w:bCs/>
              </w:rPr>
            </w:pPr>
            <w:r w:rsidRPr="00CE308C">
              <w:rPr>
                <w:rFonts w:cs="Arial"/>
                <w:b/>
                <w:bCs/>
              </w:rPr>
              <w:t>Request Details</w:t>
            </w:r>
          </w:p>
        </w:tc>
      </w:tr>
      <w:tr w:rsidR="000D56DB" w:rsidRPr="00CE308C" w14:paraId="64F83083" w14:textId="77777777" w:rsidTr="00F05BF3">
        <w:trPr>
          <w:trHeight w:val="247"/>
        </w:trPr>
        <w:tc>
          <w:tcPr>
            <w:tcW w:w="9016" w:type="dxa"/>
            <w:shd w:val="clear" w:color="auto" w:fill="F2F2F2" w:themeFill="background1" w:themeFillShade="F2"/>
          </w:tcPr>
          <w:p w14:paraId="48399AE5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Please provide a brief description of the reason for your request:</w:t>
            </w:r>
          </w:p>
        </w:tc>
      </w:tr>
      <w:tr w:rsidR="000D56DB" w:rsidRPr="00CE308C" w14:paraId="57ACA916" w14:textId="77777777" w:rsidTr="00F05BF3">
        <w:tc>
          <w:tcPr>
            <w:tcW w:w="9016" w:type="dxa"/>
          </w:tcPr>
          <w:p w14:paraId="2069EBF5" w14:textId="77777777" w:rsidR="000D56DB" w:rsidRDefault="000D56DB" w:rsidP="00F05BF3">
            <w:pPr>
              <w:rPr>
                <w:rFonts w:cs="Arial"/>
              </w:rPr>
            </w:pPr>
          </w:p>
          <w:p w14:paraId="1A8DCBBB" w14:textId="77777777" w:rsidR="000D56DB" w:rsidRDefault="000D56DB" w:rsidP="00F05BF3">
            <w:pPr>
              <w:rPr>
                <w:rFonts w:cs="Arial"/>
              </w:rPr>
            </w:pPr>
          </w:p>
          <w:p w14:paraId="4CCD817A" w14:textId="77777777" w:rsidR="000D56DB" w:rsidRDefault="000D56DB" w:rsidP="00F05BF3">
            <w:pPr>
              <w:rPr>
                <w:rFonts w:cs="Arial"/>
              </w:rPr>
            </w:pPr>
          </w:p>
          <w:p w14:paraId="02ECF62C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  <w:tr w:rsidR="000D56DB" w:rsidRPr="00CE308C" w14:paraId="3B2BBE13" w14:textId="77777777" w:rsidTr="00F05BF3">
        <w:tc>
          <w:tcPr>
            <w:tcW w:w="9016" w:type="dxa"/>
            <w:shd w:val="clear" w:color="auto" w:fill="F2F2F2" w:themeFill="background1" w:themeFillShade="F2"/>
          </w:tcPr>
          <w:p w14:paraId="15DF8631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Please provide specific dates of absence:</w:t>
            </w:r>
          </w:p>
        </w:tc>
      </w:tr>
      <w:tr w:rsidR="000D56DB" w:rsidRPr="00CE308C" w14:paraId="2327FA48" w14:textId="77777777" w:rsidTr="00F05BF3">
        <w:tc>
          <w:tcPr>
            <w:tcW w:w="9016" w:type="dxa"/>
          </w:tcPr>
          <w:p w14:paraId="1827A231" w14:textId="77777777" w:rsidR="000D56DB" w:rsidRDefault="000D56DB" w:rsidP="00F05BF3">
            <w:pPr>
              <w:rPr>
                <w:rFonts w:cs="Arial"/>
              </w:rPr>
            </w:pPr>
          </w:p>
          <w:p w14:paraId="4385E99F" w14:textId="77777777" w:rsidR="000D56DB" w:rsidRDefault="000D56DB" w:rsidP="00F05BF3">
            <w:pPr>
              <w:rPr>
                <w:rFonts w:cs="Arial"/>
              </w:rPr>
            </w:pPr>
          </w:p>
          <w:p w14:paraId="03605EF8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  <w:tr w:rsidR="000D56DB" w:rsidRPr="00CE308C" w14:paraId="14B4DA11" w14:textId="77777777" w:rsidTr="00F05BF3">
        <w:tc>
          <w:tcPr>
            <w:tcW w:w="9016" w:type="dxa"/>
            <w:shd w:val="clear" w:color="auto" w:fill="F2F2F2" w:themeFill="background1" w:themeFillShade="F2"/>
          </w:tcPr>
          <w:p w14:paraId="4FB959BF" w14:textId="77777777" w:rsidR="000D56DB" w:rsidRPr="00CE308C" w:rsidRDefault="000D56DB" w:rsidP="00F05BF3">
            <w:pPr>
              <w:rPr>
                <w:rFonts w:cs="Arial"/>
              </w:rPr>
            </w:pPr>
            <w:r w:rsidRPr="00CE308C">
              <w:rPr>
                <w:rFonts w:cs="Arial"/>
              </w:rPr>
              <w:t>We may need to request supporting evidence from you in order to approve your absence.  As such, please indicate if you have any supporting evidence:</w:t>
            </w:r>
          </w:p>
        </w:tc>
      </w:tr>
      <w:tr w:rsidR="000D56DB" w:rsidRPr="00CE308C" w14:paraId="3271CE39" w14:textId="77777777" w:rsidTr="00F05BF3">
        <w:tc>
          <w:tcPr>
            <w:tcW w:w="9016" w:type="dxa"/>
          </w:tcPr>
          <w:p w14:paraId="791E844E" w14:textId="77777777" w:rsidR="000D56DB" w:rsidRDefault="000D56DB" w:rsidP="00F05BF3">
            <w:pPr>
              <w:rPr>
                <w:rFonts w:cs="Arial"/>
              </w:rPr>
            </w:pPr>
          </w:p>
          <w:p w14:paraId="22C6A524" w14:textId="77777777" w:rsidR="000D56DB" w:rsidRDefault="000D56DB" w:rsidP="00F05BF3">
            <w:pPr>
              <w:rPr>
                <w:rFonts w:cs="Arial"/>
              </w:rPr>
            </w:pPr>
          </w:p>
          <w:p w14:paraId="39BA12D8" w14:textId="77777777" w:rsidR="000D56DB" w:rsidRPr="00CE308C" w:rsidRDefault="000D56DB" w:rsidP="00F05BF3">
            <w:pPr>
              <w:rPr>
                <w:rFonts w:cs="Arial"/>
              </w:rPr>
            </w:pPr>
          </w:p>
        </w:tc>
      </w:tr>
    </w:tbl>
    <w:p w14:paraId="53012DCF" w14:textId="77777777" w:rsidR="000D56DB" w:rsidRDefault="000D56DB" w:rsidP="000D56DB">
      <w:pPr>
        <w:rPr>
          <w:rFonts w:cs="Arial"/>
        </w:rPr>
      </w:pPr>
    </w:p>
    <w:p w14:paraId="12B76725" w14:textId="77777777" w:rsidR="000D56DB" w:rsidRDefault="000D56DB" w:rsidP="000D56DB">
      <w:pPr>
        <w:rPr>
          <w:rFonts w:cs="Arial"/>
        </w:rPr>
      </w:pPr>
    </w:p>
    <w:p w14:paraId="1B98E54F" w14:textId="77777777" w:rsidR="000D56DB" w:rsidRDefault="000D56DB" w:rsidP="000D56DB">
      <w:pPr>
        <w:rPr>
          <w:rFonts w:cs="Arial"/>
        </w:rPr>
      </w:pPr>
    </w:p>
    <w:p w14:paraId="7F73D50F" w14:textId="77777777" w:rsidR="000D56DB" w:rsidRDefault="000D56DB" w:rsidP="000D56DB">
      <w:pPr>
        <w:rPr>
          <w:rFonts w:cs="Arial"/>
        </w:rPr>
      </w:pPr>
    </w:p>
    <w:p w14:paraId="329C2B3E" w14:textId="77777777" w:rsidR="000D56DB" w:rsidRDefault="000D56DB" w:rsidP="000D56D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0D56DB" w14:paraId="19B68F63" w14:textId="77777777" w:rsidTr="00F05BF3">
        <w:tc>
          <w:tcPr>
            <w:tcW w:w="9016" w:type="dxa"/>
            <w:gridSpan w:val="2"/>
            <w:shd w:val="clear" w:color="auto" w:fill="DAE9F7" w:themeFill="text2" w:themeFillTint="1A"/>
          </w:tcPr>
          <w:p w14:paraId="6F473484" w14:textId="77777777" w:rsidR="000D56DB" w:rsidRPr="000C2D11" w:rsidRDefault="000D56DB" w:rsidP="00F05BF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PGR Declaration</w:t>
            </w:r>
          </w:p>
        </w:tc>
      </w:tr>
      <w:tr w:rsidR="000D56DB" w14:paraId="33974A23" w14:textId="77777777" w:rsidTr="00F05BF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BA77DF1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Please type a signature below and submit this form to [insert dtp email address] via your University of Institute email address.  By signing and submitting you are confirming that you have primary supervisor approval.</w:t>
            </w:r>
          </w:p>
        </w:tc>
      </w:tr>
      <w:tr w:rsidR="000D56DB" w14:paraId="6A533154" w14:textId="77777777" w:rsidTr="00F05BF3">
        <w:tc>
          <w:tcPr>
            <w:tcW w:w="5382" w:type="dxa"/>
          </w:tcPr>
          <w:p w14:paraId="4E03F469" w14:textId="77777777" w:rsidR="000D56DB" w:rsidRPr="000C2D11" w:rsidRDefault="000D56DB" w:rsidP="00F05BF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Signature: </w:t>
            </w:r>
          </w:p>
        </w:tc>
        <w:tc>
          <w:tcPr>
            <w:tcW w:w="3634" w:type="dxa"/>
          </w:tcPr>
          <w:p w14:paraId="08C435DE" w14:textId="77777777" w:rsidR="000D56DB" w:rsidRPr="000C2D11" w:rsidRDefault="000D56DB" w:rsidP="00F05BF3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Date:</w:t>
            </w:r>
            <w:r>
              <w:rPr>
                <w:rFonts w:cs="Arial"/>
              </w:rPr>
              <w:t xml:space="preserve"> </w:t>
            </w:r>
          </w:p>
        </w:tc>
      </w:tr>
    </w:tbl>
    <w:p w14:paraId="14985FC0" w14:textId="77777777" w:rsidR="000D56DB" w:rsidRDefault="000D56DB" w:rsidP="000D56DB">
      <w:pPr>
        <w:rPr>
          <w:rFonts w:cs="Arial"/>
        </w:rPr>
      </w:pPr>
    </w:p>
    <w:p w14:paraId="349E025F" w14:textId="77777777" w:rsidR="000D56DB" w:rsidRDefault="000D56DB" w:rsidP="000D56DB">
      <w:pPr>
        <w:rPr>
          <w:rFonts w:cs="Arial"/>
        </w:rPr>
      </w:pPr>
    </w:p>
    <w:p w14:paraId="2CCDC424" w14:textId="77777777" w:rsidR="000D56DB" w:rsidRDefault="000D56DB" w:rsidP="000D56DB">
      <w:pPr>
        <w:rPr>
          <w:rFonts w:cs="Arial"/>
        </w:rPr>
      </w:pPr>
      <w:r>
        <w:rPr>
          <w:rFonts w:cs="Arial"/>
        </w:rPr>
        <w:t>DTP completion only</w:t>
      </w:r>
    </w:p>
    <w:p w14:paraId="6CEA5372" w14:textId="77777777" w:rsidR="000D56DB" w:rsidRDefault="000D56DB" w:rsidP="000D56D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56DB" w14:paraId="598F8C75" w14:textId="77777777" w:rsidTr="00F05BF3">
        <w:tc>
          <w:tcPr>
            <w:tcW w:w="9016" w:type="dxa"/>
            <w:gridSpan w:val="2"/>
            <w:shd w:val="clear" w:color="auto" w:fill="DAE9F7" w:themeFill="text2" w:themeFillTint="1A"/>
          </w:tcPr>
          <w:p w14:paraId="7490295B" w14:textId="77777777" w:rsidR="000D56DB" w:rsidRPr="000C2D11" w:rsidRDefault="000D56DB" w:rsidP="00F05BF3">
            <w:pPr>
              <w:rPr>
                <w:rFonts w:cs="Arial"/>
                <w:b/>
                <w:bCs/>
              </w:rPr>
            </w:pPr>
            <w:r w:rsidRPr="000C2D11">
              <w:rPr>
                <w:rFonts w:cs="Arial"/>
                <w:b/>
                <w:bCs/>
              </w:rPr>
              <w:t xml:space="preserve">DTP Manager </w:t>
            </w:r>
            <w:r>
              <w:rPr>
                <w:rFonts w:cs="Arial"/>
                <w:b/>
                <w:bCs/>
              </w:rPr>
              <w:t>recommendation/decision</w:t>
            </w:r>
          </w:p>
        </w:tc>
      </w:tr>
      <w:tr w:rsidR="000D56DB" w14:paraId="52A0324E" w14:textId="77777777" w:rsidTr="00F05BF3">
        <w:tc>
          <w:tcPr>
            <w:tcW w:w="4508" w:type="dxa"/>
          </w:tcPr>
          <w:p w14:paraId="730C3CD7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Decision:</w:t>
            </w:r>
          </w:p>
        </w:tc>
        <w:tc>
          <w:tcPr>
            <w:tcW w:w="4508" w:type="dxa"/>
          </w:tcPr>
          <w:p w14:paraId="37870A3A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Approved/Not Approved</w:t>
            </w:r>
          </w:p>
        </w:tc>
      </w:tr>
      <w:tr w:rsidR="000D56DB" w14:paraId="73E5B2BF" w14:textId="77777777" w:rsidTr="00F05BF3">
        <w:tc>
          <w:tcPr>
            <w:tcW w:w="4508" w:type="dxa"/>
          </w:tcPr>
          <w:p w14:paraId="66B6AF01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Comments (if applicable)</w:t>
            </w:r>
          </w:p>
        </w:tc>
        <w:tc>
          <w:tcPr>
            <w:tcW w:w="4508" w:type="dxa"/>
          </w:tcPr>
          <w:p w14:paraId="09649CF2" w14:textId="77777777" w:rsidR="000D56DB" w:rsidRDefault="000D56DB" w:rsidP="00F05BF3">
            <w:pPr>
              <w:rPr>
                <w:rFonts w:cs="Arial"/>
              </w:rPr>
            </w:pPr>
          </w:p>
        </w:tc>
      </w:tr>
      <w:tr w:rsidR="000D56DB" w14:paraId="3C198C9C" w14:textId="77777777" w:rsidTr="00F05BF3">
        <w:tc>
          <w:tcPr>
            <w:tcW w:w="9016" w:type="dxa"/>
            <w:gridSpan w:val="2"/>
          </w:tcPr>
          <w:p w14:paraId="4E074A7D" w14:textId="77777777" w:rsidR="000D56DB" w:rsidRDefault="000D56DB" w:rsidP="00F05BF3">
            <w:pPr>
              <w:rPr>
                <w:rFonts w:cs="Arial"/>
                <w:b/>
                <w:bCs/>
              </w:rPr>
            </w:pPr>
          </w:p>
          <w:p w14:paraId="08C1760E" w14:textId="77777777" w:rsidR="000D56DB" w:rsidRDefault="000D56DB" w:rsidP="00F05BF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Signed:</w:t>
            </w:r>
          </w:p>
          <w:p w14:paraId="00DAA5FF" w14:textId="77777777" w:rsidR="000D56DB" w:rsidRDefault="000D56DB" w:rsidP="00F05BF3">
            <w:pPr>
              <w:rPr>
                <w:rFonts w:cs="Arial"/>
                <w:b/>
                <w:bCs/>
              </w:rPr>
            </w:pPr>
          </w:p>
          <w:p w14:paraId="5F1ECFDF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Date:</w:t>
            </w:r>
          </w:p>
        </w:tc>
      </w:tr>
    </w:tbl>
    <w:p w14:paraId="3B33FF82" w14:textId="77777777" w:rsidR="000D56DB" w:rsidRDefault="000D56DB" w:rsidP="000D56D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56DB" w14:paraId="62A4F44B" w14:textId="77777777" w:rsidTr="00F05BF3">
        <w:tc>
          <w:tcPr>
            <w:tcW w:w="9016" w:type="dxa"/>
            <w:gridSpan w:val="2"/>
            <w:shd w:val="clear" w:color="auto" w:fill="DAE9F7" w:themeFill="text2" w:themeFillTint="1A"/>
          </w:tcPr>
          <w:p w14:paraId="54DDF8F7" w14:textId="77777777" w:rsidR="000D56DB" w:rsidRPr="000C2D11" w:rsidRDefault="000D56DB" w:rsidP="00F05BF3">
            <w:pPr>
              <w:rPr>
                <w:rFonts w:cs="Arial"/>
                <w:b/>
                <w:bCs/>
              </w:rPr>
            </w:pPr>
            <w:r w:rsidRPr="000C2D11">
              <w:rPr>
                <w:rFonts w:cs="Arial"/>
                <w:b/>
                <w:bCs/>
              </w:rPr>
              <w:t xml:space="preserve">DTP </w:t>
            </w:r>
            <w:r>
              <w:rPr>
                <w:rFonts w:cs="Arial"/>
                <w:b/>
                <w:bCs/>
              </w:rPr>
              <w:t>Director</w:t>
            </w:r>
            <w:r w:rsidRPr="000C2D1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confirmation/decision</w:t>
            </w:r>
          </w:p>
        </w:tc>
      </w:tr>
      <w:tr w:rsidR="000D56DB" w14:paraId="2A84C402" w14:textId="77777777" w:rsidTr="00F05BF3">
        <w:tc>
          <w:tcPr>
            <w:tcW w:w="4508" w:type="dxa"/>
          </w:tcPr>
          <w:p w14:paraId="6D3CD5E8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Decision:</w:t>
            </w:r>
          </w:p>
        </w:tc>
        <w:tc>
          <w:tcPr>
            <w:tcW w:w="4508" w:type="dxa"/>
          </w:tcPr>
          <w:p w14:paraId="51E71E5D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Approved/Not Approved</w:t>
            </w:r>
          </w:p>
        </w:tc>
      </w:tr>
      <w:tr w:rsidR="000D56DB" w14:paraId="15EEE0E1" w14:textId="77777777" w:rsidTr="00F05BF3">
        <w:tc>
          <w:tcPr>
            <w:tcW w:w="4508" w:type="dxa"/>
          </w:tcPr>
          <w:p w14:paraId="42603B9F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</w:rPr>
              <w:t>Comments (if applicable)</w:t>
            </w:r>
          </w:p>
        </w:tc>
        <w:tc>
          <w:tcPr>
            <w:tcW w:w="4508" w:type="dxa"/>
          </w:tcPr>
          <w:p w14:paraId="00DC13C3" w14:textId="77777777" w:rsidR="000D56DB" w:rsidRDefault="000D56DB" w:rsidP="00F05BF3">
            <w:pPr>
              <w:rPr>
                <w:rFonts w:cs="Arial"/>
              </w:rPr>
            </w:pPr>
          </w:p>
        </w:tc>
      </w:tr>
      <w:tr w:rsidR="000D56DB" w14:paraId="2B42782F" w14:textId="77777777" w:rsidTr="00F05BF3">
        <w:tc>
          <w:tcPr>
            <w:tcW w:w="9016" w:type="dxa"/>
            <w:gridSpan w:val="2"/>
          </w:tcPr>
          <w:p w14:paraId="0835E4B2" w14:textId="77777777" w:rsidR="000D56DB" w:rsidRDefault="000D56DB" w:rsidP="00F05BF3">
            <w:pPr>
              <w:rPr>
                <w:rFonts w:cs="Arial"/>
                <w:b/>
                <w:bCs/>
              </w:rPr>
            </w:pPr>
          </w:p>
          <w:p w14:paraId="16932E30" w14:textId="77777777" w:rsidR="000D56DB" w:rsidRDefault="000D56DB" w:rsidP="00F05BF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Signed:</w:t>
            </w:r>
          </w:p>
          <w:p w14:paraId="275F9508" w14:textId="77777777" w:rsidR="000D56DB" w:rsidRDefault="000D56DB" w:rsidP="00F05BF3">
            <w:pPr>
              <w:rPr>
                <w:rFonts w:cs="Arial"/>
                <w:b/>
                <w:bCs/>
              </w:rPr>
            </w:pPr>
          </w:p>
          <w:p w14:paraId="18E52ED6" w14:textId="77777777" w:rsidR="000D56DB" w:rsidRDefault="000D56DB" w:rsidP="00F05BF3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Date:</w:t>
            </w:r>
          </w:p>
        </w:tc>
      </w:tr>
    </w:tbl>
    <w:p w14:paraId="30097A41" w14:textId="77777777" w:rsidR="000D56DB" w:rsidRPr="00CE308C" w:rsidRDefault="000D56DB" w:rsidP="000D56DB">
      <w:pPr>
        <w:rPr>
          <w:rFonts w:cs="Arial"/>
        </w:rPr>
      </w:pPr>
    </w:p>
    <w:p w14:paraId="76A3E345" w14:textId="77777777" w:rsidR="000D56DB" w:rsidRPr="000D747C" w:rsidRDefault="000D56DB" w:rsidP="000D56DB"/>
    <w:p w14:paraId="25B94184" w14:textId="77777777" w:rsidR="00C45CB9" w:rsidRDefault="00C45CB9"/>
    <w:sectPr w:rsidR="00C45CB9" w:rsidSect="000D56DB">
      <w:headerReference w:type="default" r:id="rId8"/>
      <w:pgSz w:w="11906" w:h="16838"/>
      <w:pgMar w:top="1702" w:right="1274" w:bottom="1560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A8B3" w14:textId="77777777" w:rsidR="0020081D" w:rsidRDefault="0020081D" w:rsidP="000D56DB">
      <w:pPr>
        <w:spacing w:line="240" w:lineRule="auto"/>
      </w:pPr>
      <w:r>
        <w:separator/>
      </w:r>
    </w:p>
  </w:endnote>
  <w:endnote w:type="continuationSeparator" w:id="0">
    <w:p w14:paraId="5FA486CA" w14:textId="77777777" w:rsidR="0020081D" w:rsidRDefault="0020081D" w:rsidP="000D5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6747" w14:textId="77777777" w:rsidR="0020081D" w:rsidRDefault="0020081D" w:rsidP="000D56DB">
      <w:pPr>
        <w:spacing w:line="240" w:lineRule="auto"/>
      </w:pPr>
      <w:r>
        <w:separator/>
      </w:r>
    </w:p>
  </w:footnote>
  <w:footnote w:type="continuationSeparator" w:id="0">
    <w:p w14:paraId="3983C20F" w14:textId="77777777" w:rsidR="0020081D" w:rsidRDefault="0020081D" w:rsidP="000D5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4141" w14:textId="2BB5A853" w:rsidR="000D56DB" w:rsidRDefault="000D56DB" w:rsidP="000D56DB">
    <w:pPr>
      <w:pStyle w:val="Header"/>
      <w:jc w:val="right"/>
    </w:pPr>
    <w:r w:rsidRPr="00B600D4">
      <w:rPr>
        <w:noProof/>
        <w:sz w:val="32"/>
        <w:szCs w:val="32"/>
      </w:rPr>
      <w:drawing>
        <wp:inline distT="0" distB="0" distL="0" distR="0" wp14:anchorId="73073478" wp14:editId="7674C1E6">
          <wp:extent cx="1724025" cy="752375"/>
          <wp:effectExtent l="0" t="0" r="0" b="0"/>
          <wp:docPr id="2118002259" name="Picture 2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002259" name="Picture 2" descr="A logo with blue and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105" cy="761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DB"/>
    <w:rsid w:val="000D56DB"/>
    <w:rsid w:val="0020081D"/>
    <w:rsid w:val="0056705D"/>
    <w:rsid w:val="00A06C59"/>
    <w:rsid w:val="00A93DB2"/>
    <w:rsid w:val="00C45CB9"/>
    <w:rsid w:val="00E1354E"/>
    <w:rsid w:val="00F8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FFC2"/>
  <w15:chartTrackingRefBased/>
  <w15:docId w15:val="{AEF013C4-A93B-4450-8BC2-2E167F10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DB"/>
    <w:pPr>
      <w:spacing w:after="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6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6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6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6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6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6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6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6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6D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5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6DB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5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6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6DB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6D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DB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6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DB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Bradshaw (SAS-PGR - Staff)</dc:creator>
  <cp:keywords/>
  <dc:description/>
  <cp:lastModifiedBy>Florrie Badley (SAS-PGR - Staff)</cp:lastModifiedBy>
  <cp:revision>2</cp:revision>
  <dcterms:created xsi:type="dcterms:W3CDTF">2026-06-15T10:07:00Z</dcterms:created>
  <dcterms:modified xsi:type="dcterms:W3CDTF">2026-06-16T11:00:00Z</dcterms:modified>
</cp:coreProperties>
</file>